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424DDB" w:rsidRPr="007378A4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424DDB" w:rsidRDefault="00424DDB" w:rsidP="00424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424DDB" w:rsidRDefault="00424DDB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0470"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424DDB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225E" w:rsidRDefault="00E7225E" w:rsidP="00E72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E498F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7225E" w:rsidRPr="007378A4" w:rsidRDefault="00EE498F" w:rsidP="00EE4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5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от 11.09.2023 №3589</w:t>
      </w:r>
    </w:p>
    <w:p w:rsid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7378A4" w:rsidRDefault="00836078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078" w:rsidRPr="00836078" w:rsidRDefault="00A8757A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Всеволожск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4DDB">
        <w:rPr>
          <w:rFonts w:ascii="Times New Roman" w:hAnsi="Times New Roman" w:cs="Times New Roman"/>
          <w:sz w:val="28"/>
          <w:szCs w:val="28"/>
        </w:rPr>
        <w:t>ого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DDB">
        <w:rPr>
          <w:rFonts w:ascii="Times New Roman" w:hAnsi="Times New Roman" w:cs="Times New Roman"/>
          <w:sz w:val="28"/>
          <w:szCs w:val="28"/>
        </w:rPr>
        <w:t>а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E7225E" w:rsidRPr="00EE498F" w:rsidRDefault="00EE498F" w:rsidP="00B37891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8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«Всеволожский муниципальный район» Ленинградс</w:t>
      </w:r>
      <w:r w:rsidR="007F5D65">
        <w:rPr>
          <w:rFonts w:ascii="Times New Roman" w:hAnsi="Times New Roman" w:cs="Times New Roman"/>
          <w:sz w:val="28"/>
          <w:szCs w:val="28"/>
        </w:rPr>
        <w:t>кой области от 11.09.2023 № 3589</w:t>
      </w:r>
      <w:r w:rsidRPr="00EE498F">
        <w:rPr>
          <w:rFonts w:ascii="Times New Roman" w:hAnsi="Times New Roman" w:cs="Times New Roman"/>
          <w:sz w:val="28"/>
          <w:szCs w:val="28"/>
        </w:rPr>
        <w:t xml:space="preserve"> «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7225E" w:rsidRPr="00EE498F">
        <w:rPr>
          <w:rFonts w:ascii="Times New Roman" w:hAnsi="Times New Roman" w:cs="Times New Roman"/>
          <w:sz w:val="28"/>
          <w:szCs w:val="28"/>
        </w:rPr>
        <w:t>«</w:t>
      </w:r>
      <w:r w:rsidR="007F5D65" w:rsidRPr="00A8757A">
        <w:rPr>
          <w:rFonts w:ascii="Times New Roman" w:hAnsi="Times New Roman" w:cs="Times New Roman"/>
          <w:sz w:val="28"/>
          <w:szCs w:val="28"/>
        </w:rPr>
        <w:t>«</w:t>
      </w:r>
      <w:r w:rsidR="007F5D65" w:rsidRPr="00A36A9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="007F5D65">
        <w:rPr>
          <w:rFonts w:ascii="Times New Roman" w:hAnsi="Times New Roman" w:cs="Times New Roman"/>
          <w:sz w:val="28"/>
          <w:szCs w:val="28"/>
        </w:rPr>
        <w:t>»</w:t>
      </w:r>
      <w:r w:rsidR="00E7225E" w:rsidRPr="00EE498F">
        <w:rPr>
          <w:rFonts w:ascii="Times New Roman" w:hAnsi="Times New Roman" w:cs="Times New Roman"/>
          <w:sz w:val="28"/>
          <w:szCs w:val="28"/>
        </w:rPr>
        <w:t>»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EE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F5D65" w:rsidRPr="00DF4CF0" w:rsidRDefault="00EE498F" w:rsidP="007F5D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</w:t>
      </w:r>
      <w:r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7F5D65">
        <w:rPr>
          <w:rFonts w:ascii="Times New Roman" w:hAnsi="Times New Roman" w:cs="Times New Roman"/>
          <w:sz w:val="28"/>
          <w:szCs w:val="28"/>
        </w:rPr>
        <w:t>«</w:t>
      </w:r>
      <w:r w:rsidR="007F5D65" w:rsidRPr="00DF4CF0">
        <w:rPr>
          <w:rFonts w:ascii="Times New Roman" w:eastAsia="Times New Roman" w:hAnsi="Times New Roman" w:cs="Times New Roman"/>
          <w:sz w:val="28"/>
          <w:szCs w:val="28"/>
        </w:rPr>
        <w:t>2.2. Муниципальную услугу предоставляет администрация Всеволожского муниципального района Ленинградской области (далее ОМСУ, Администрация).</w:t>
      </w:r>
      <w:r w:rsidR="007F5D65" w:rsidRPr="00DF4C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5D65" w:rsidRPr="00DF4CF0" w:rsidRDefault="007F5D65" w:rsidP="007F5D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CF0">
        <w:rPr>
          <w:rFonts w:ascii="Times New Roman" w:eastAsia="Times New Roman" w:hAnsi="Times New Roman" w:cs="Times New Roman"/>
          <w:bCs/>
          <w:sz w:val="28"/>
          <w:szCs w:val="28"/>
        </w:rPr>
        <w:t>В предоставлении муниципальной услуги участвуют:</w:t>
      </w:r>
    </w:p>
    <w:p w:rsidR="007F5D65" w:rsidRPr="00DF4CF0" w:rsidRDefault="007F5D65" w:rsidP="007F5D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CF0">
        <w:rPr>
          <w:rFonts w:ascii="Times New Roman" w:eastAsia="Times New Roman" w:hAnsi="Times New Roman" w:cs="Times New Roman"/>
          <w:bCs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7F5D65" w:rsidRPr="00DF4CF0" w:rsidRDefault="007F5D65" w:rsidP="007F5D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4CF0">
        <w:rPr>
          <w:rFonts w:ascii="Times New Roman" w:eastAsia="Times New Roman" w:hAnsi="Times New Roman" w:cs="Times New Roman"/>
          <w:bCs/>
          <w:sz w:val="28"/>
          <w:szCs w:val="28"/>
        </w:rPr>
        <w:t>- ГБУ ЛО «МФЦ».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предоставлении муниципальной услуги ОМСУ взаимодействует с: 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3)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недр. 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D41FCC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D41FCC">
        <w:rPr>
          <w:rFonts w:ascii="Times New Roman" w:hAnsi="Times New Roman" w:cs="Times New Roman"/>
          <w:bCs/>
          <w:sz w:val="28"/>
          <w:szCs w:val="28"/>
        </w:rPr>
        <w:t xml:space="preserve"> организациями (для получения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электроснабжения); 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>5)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7F5D65" w:rsidRPr="00D41FCC" w:rsidRDefault="007F5D65" w:rsidP="007F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D41FCC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в части оператора </w:t>
      </w:r>
      <w:r w:rsidRPr="00D41FCC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системы территориального планирования.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CC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«МФЦ» </w:t>
      </w:r>
      <w:r w:rsidRPr="00D41FCC">
        <w:rPr>
          <w:rFonts w:ascii="Times New Roman" w:hAnsi="Times New Roman" w:cs="Times New Roman"/>
          <w:sz w:val="28"/>
          <w:szCs w:val="28"/>
        </w:rPr>
        <w:br/>
        <w:t>(при наличии соглашения);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 w:rsidRPr="00D41FCC">
        <w:rPr>
          <w:rFonts w:ascii="Times New Roman" w:hAnsi="Times New Roman" w:cs="Times New Roman"/>
          <w:sz w:val="28"/>
          <w:szCs w:val="28"/>
        </w:rPr>
        <w:br/>
        <w:t>о предоставлении услуги следующими способами: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2) посредством сайта МФЦ (при технической реализации) – </w:t>
      </w:r>
      <w:r w:rsidRPr="00D41F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1FCC">
        <w:rPr>
          <w:rFonts w:ascii="Times New Roman" w:hAnsi="Times New Roman" w:cs="Times New Roman"/>
          <w:sz w:val="28"/>
          <w:szCs w:val="28"/>
        </w:rPr>
        <w:t>МФЦ;</w:t>
      </w:r>
    </w:p>
    <w:p w:rsidR="007F5D65" w:rsidRPr="00D41FCC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3) по телефону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1FCC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7F5D65" w:rsidRDefault="007F5D65" w:rsidP="007F5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C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 w:rsidRPr="00D41FCC">
        <w:rPr>
          <w:rFonts w:ascii="Times New Roman" w:hAnsi="Times New Roman" w:cs="Times New Roman"/>
          <w:sz w:val="28"/>
          <w:szCs w:val="28"/>
        </w:rPr>
        <w:br/>
        <w:t>и время в пределах установленного в МФЦ графика приема заявителей.</w:t>
      </w:r>
      <w:r w:rsidR="009E47ED">
        <w:rPr>
          <w:rFonts w:ascii="Times New Roman" w:hAnsi="Times New Roman" w:cs="Times New Roman"/>
          <w:sz w:val="28"/>
          <w:szCs w:val="28"/>
        </w:rPr>
        <w:t>»</w:t>
      </w:r>
    </w:p>
    <w:p w:rsidR="00B37891" w:rsidRDefault="00B37891" w:rsidP="007F5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8F" w:rsidRDefault="00EE498F" w:rsidP="00EE4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D65" w:rsidRDefault="007F5D65" w:rsidP="0063485B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2.3</w:t>
      </w:r>
      <w:r w:rsidR="00EE498F" w:rsidRPr="00EE498F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«МКУ ЦМУ ВМР</w:t>
      </w:r>
      <w:r w:rsidR="009E47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»-исключить</w:t>
      </w:r>
      <w:r w:rsidR="0063485B">
        <w:rPr>
          <w:rFonts w:ascii="Times New Roman" w:hAnsi="Times New Roman" w:cs="Times New Roman"/>
          <w:sz w:val="28"/>
          <w:szCs w:val="28"/>
        </w:rPr>
        <w:t>.</w:t>
      </w:r>
    </w:p>
    <w:p w:rsidR="007F5D65" w:rsidRDefault="007F5D65" w:rsidP="0063485B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6 пункта 2.6 Приложения к Постановлению слово «ОМСУ</w:t>
      </w:r>
      <w:r w:rsidR="009E4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»-исключить.</w:t>
      </w:r>
    </w:p>
    <w:p w:rsidR="007F5D65" w:rsidRPr="007F5D65" w:rsidRDefault="007F5D65" w:rsidP="0063485B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пункта 2.6 Приложения к Постановлению слово «ОМСУ</w:t>
      </w:r>
      <w:r w:rsidR="009E4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»-исключить.</w:t>
      </w:r>
    </w:p>
    <w:p w:rsidR="00EE498F" w:rsidRPr="007F5D65" w:rsidRDefault="009E47ED" w:rsidP="0063485B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E011D8">
        <w:rPr>
          <w:rFonts w:ascii="Times New Roman" w:hAnsi="Times New Roman" w:cs="Times New Roman"/>
          <w:sz w:val="28"/>
          <w:szCs w:val="28"/>
        </w:rPr>
        <w:t xml:space="preserve"> </w:t>
      </w:r>
      <w:r w:rsidR="00EE498F" w:rsidRPr="007F5D65">
        <w:rPr>
          <w:rFonts w:ascii="Times New Roman" w:hAnsi="Times New Roman" w:cs="Times New Roman"/>
          <w:sz w:val="28"/>
          <w:szCs w:val="28"/>
        </w:rPr>
        <w:t xml:space="preserve">2 пункта 2.13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498F" w:rsidRPr="007F5D65">
        <w:rPr>
          <w:rFonts w:ascii="Times New Roman" w:hAnsi="Times New Roman" w:cs="Times New Roman"/>
          <w:sz w:val="28"/>
          <w:szCs w:val="28"/>
        </w:rPr>
        <w:t>исключить</w:t>
      </w:r>
      <w:r w:rsidR="0063485B">
        <w:rPr>
          <w:rFonts w:ascii="Times New Roman" w:hAnsi="Times New Roman" w:cs="Times New Roman"/>
          <w:sz w:val="28"/>
          <w:szCs w:val="28"/>
        </w:rPr>
        <w:t>.</w:t>
      </w:r>
    </w:p>
    <w:p w:rsidR="00EE498F" w:rsidRDefault="00EE498F" w:rsidP="0063485B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7F5D65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МКУ ЦМУ ВМР</w:t>
      </w:r>
      <w:r w:rsidR="009E47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»-исключить</w:t>
      </w:r>
      <w:r w:rsidR="0063485B">
        <w:rPr>
          <w:rFonts w:ascii="Times New Roman" w:hAnsi="Times New Roman" w:cs="Times New Roman"/>
          <w:sz w:val="28"/>
          <w:szCs w:val="28"/>
        </w:rPr>
        <w:t>.</w:t>
      </w:r>
    </w:p>
    <w:p w:rsidR="00EE498F" w:rsidRDefault="00EE498F" w:rsidP="0063485B">
      <w:pPr>
        <w:pStyle w:val="a5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2.14.7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E47ED">
        <w:rPr>
          <w:rFonts w:ascii="Times New Roman" w:hAnsi="Times New Roman" w:cs="Times New Roman"/>
          <w:sz w:val="28"/>
          <w:szCs w:val="28"/>
        </w:rPr>
        <w:t xml:space="preserve">работником </w:t>
      </w:r>
      <w:bookmarkStart w:id="0" w:name="_GoBack"/>
      <w:bookmarkEnd w:id="0"/>
      <w:r w:rsidR="009E47ED">
        <w:rPr>
          <w:rFonts w:ascii="Times New Roman" w:hAnsi="Times New Roman" w:cs="Times New Roman"/>
          <w:sz w:val="28"/>
          <w:szCs w:val="28"/>
        </w:rPr>
        <w:t>МКУ ЦМУ ВМР,</w:t>
      </w:r>
      <w:r>
        <w:rPr>
          <w:rFonts w:ascii="Times New Roman" w:hAnsi="Times New Roman" w:cs="Times New Roman"/>
          <w:sz w:val="28"/>
          <w:szCs w:val="28"/>
        </w:rPr>
        <w:t>»-исключить</w:t>
      </w:r>
      <w:r w:rsidR="0063485B">
        <w:rPr>
          <w:rFonts w:ascii="Times New Roman" w:hAnsi="Times New Roman" w:cs="Times New Roman"/>
          <w:sz w:val="28"/>
          <w:szCs w:val="28"/>
        </w:rPr>
        <w:t>.</w:t>
      </w:r>
    </w:p>
    <w:p w:rsidR="00EE498F" w:rsidRPr="00EE498F" w:rsidRDefault="00EE498F" w:rsidP="00E011D8">
      <w:pPr>
        <w:pStyle w:val="a5"/>
        <w:numPr>
          <w:ilvl w:val="1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98F">
        <w:rPr>
          <w:rFonts w:ascii="Times New Roman" w:hAnsi="Times New Roman" w:cs="Times New Roman"/>
          <w:sz w:val="28"/>
          <w:szCs w:val="28"/>
        </w:rPr>
        <w:t xml:space="preserve"> Подпункт 3 пункта 2.15.3 Приложения к Постановлению </w:t>
      </w:r>
      <w:r w:rsidR="007F5D65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498F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36078" w:rsidRPr="00915A2F" w:rsidRDefault="00E7225E" w:rsidP="00E011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5E">
        <w:rPr>
          <w:rFonts w:ascii="Times New Roman" w:hAnsi="Times New Roman" w:cs="Times New Roman"/>
          <w:sz w:val="28"/>
          <w:szCs w:val="28"/>
        </w:rPr>
        <w:t>2.</w:t>
      </w:r>
      <w:r w:rsidRPr="00E7225E">
        <w:rPr>
          <w:rFonts w:ascii="Times New Roman" w:hAnsi="Times New Roman" w:cs="Times New Roman"/>
          <w:sz w:val="28"/>
          <w:szCs w:val="28"/>
        </w:rPr>
        <w:tab/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36078" w:rsidRPr="00915A2F" w:rsidRDefault="00641782" w:rsidP="00E011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36078" w:rsidRPr="00915A2F" w:rsidRDefault="00641782" w:rsidP="00E011D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A2F">
        <w:rPr>
          <w:rFonts w:ascii="Times New Roman" w:hAnsi="Times New Roman" w:cs="Times New Roman"/>
          <w:sz w:val="28"/>
          <w:szCs w:val="28"/>
        </w:rPr>
        <w:t xml:space="preserve">. </w:t>
      </w:r>
      <w:r w:rsidR="00836078" w:rsidRPr="00915A2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424DDB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424DD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78" w:rsidRPr="00836078" w:rsidRDefault="00836078" w:rsidP="00A103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DB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378A4" w:rsidRPr="00A8757A" w:rsidRDefault="00424DDB" w:rsidP="0042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836078" w:rsidRPr="0083607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</w:t>
      </w:r>
      <w:r w:rsidR="008360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А.Л. 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F76FF1" w:rsidP="007378A4"/>
    <w:sectPr w:rsidR="00F7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42" w:rsidRDefault="00127342" w:rsidP="005761E0">
      <w:pPr>
        <w:spacing w:after="0" w:line="240" w:lineRule="auto"/>
      </w:pPr>
      <w:r>
        <w:separator/>
      </w:r>
    </w:p>
  </w:endnote>
  <w:end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42" w:rsidRDefault="00127342" w:rsidP="005761E0">
      <w:pPr>
        <w:spacing w:after="0" w:line="240" w:lineRule="auto"/>
      </w:pPr>
      <w:r>
        <w:separator/>
      </w:r>
    </w:p>
  </w:footnote>
  <w:footnote w:type="continuationSeparator" w:id="0">
    <w:p w:rsidR="00127342" w:rsidRDefault="00127342" w:rsidP="0057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E0" w:rsidRDefault="00576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003C"/>
    <w:multiLevelType w:val="hybridMultilevel"/>
    <w:tmpl w:val="8D0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C7399"/>
    <w:rsid w:val="000E15D7"/>
    <w:rsid w:val="00127342"/>
    <w:rsid w:val="001D471D"/>
    <w:rsid w:val="003262A5"/>
    <w:rsid w:val="00394EEC"/>
    <w:rsid w:val="00424DDB"/>
    <w:rsid w:val="0048428A"/>
    <w:rsid w:val="00516F76"/>
    <w:rsid w:val="005761E0"/>
    <w:rsid w:val="005C1B86"/>
    <w:rsid w:val="005D7E12"/>
    <w:rsid w:val="0063485B"/>
    <w:rsid w:val="00641782"/>
    <w:rsid w:val="00671A67"/>
    <w:rsid w:val="0073014E"/>
    <w:rsid w:val="007378A4"/>
    <w:rsid w:val="00771C3A"/>
    <w:rsid w:val="007F5D65"/>
    <w:rsid w:val="00836078"/>
    <w:rsid w:val="008B719C"/>
    <w:rsid w:val="008F0ECB"/>
    <w:rsid w:val="00915A2F"/>
    <w:rsid w:val="009E47ED"/>
    <w:rsid w:val="009F1D3D"/>
    <w:rsid w:val="00A103F6"/>
    <w:rsid w:val="00A25C74"/>
    <w:rsid w:val="00A52547"/>
    <w:rsid w:val="00A8757A"/>
    <w:rsid w:val="00AB1410"/>
    <w:rsid w:val="00B35242"/>
    <w:rsid w:val="00B37891"/>
    <w:rsid w:val="00BA6C39"/>
    <w:rsid w:val="00D42863"/>
    <w:rsid w:val="00DB706B"/>
    <w:rsid w:val="00DE59B7"/>
    <w:rsid w:val="00E011D8"/>
    <w:rsid w:val="00E42E54"/>
    <w:rsid w:val="00E7225E"/>
    <w:rsid w:val="00EE2E3B"/>
    <w:rsid w:val="00EE3FCC"/>
    <w:rsid w:val="00EE498F"/>
    <w:rsid w:val="00F233BF"/>
    <w:rsid w:val="00F42AAE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0F9C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1E0"/>
  </w:style>
  <w:style w:type="paragraph" w:styleId="a8">
    <w:name w:val="footer"/>
    <w:basedOn w:val="a"/>
    <w:link w:val="a9"/>
    <w:uiPriority w:val="99"/>
    <w:unhideWhenUsed/>
    <w:rsid w:val="0057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1E0"/>
  </w:style>
  <w:style w:type="paragraph" w:customStyle="1" w:styleId="ConsPlusNormal">
    <w:name w:val="ConsPlusNormal"/>
    <w:rsid w:val="00EE4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8</cp:revision>
  <cp:lastPrinted>2023-12-13T11:39:00Z</cp:lastPrinted>
  <dcterms:created xsi:type="dcterms:W3CDTF">2023-12-09T11:30:00Z</dcterms:created>
  <dcterms:modified xsi:type="dcterms:W3CDTF">2023-12-15T06:43:00Z</dcterms:modified>
</cp:coreProperties>
</file>